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C278" w14:textId="7E525E44" w:rsidR="005E48BC" w:rsidRDefault="005E48BC" w:rsidP="005E48BC">
      <w:pPr>
        <w:spacing w:before="66"/>
        <w:ind w:left="110"/>
        <w:rPr>
          <w:rFonts w:ascii="Arial" w:eastAsia="Arial" w:hAnsi="Arial" w:cs="Arial"/>
          <w:b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>IES SEMAINES 3</w:t>
      </w:r>
      <w:r>
        <w:rPr>
          <w:rFonts w:ascii="Arial" w:eastAsia="Arial" w:hAnsi="Arial" w:cs="Arial"/>
          <w:b/>
          <w:sz w:val="36"/>
          <w:szCs w:val="36"/>
          <w:lang w:val="fr-FR"/>
        </w:rPr>
        <w:t xml:space="preserve">6 </w:t>
      </w:r>
      <w:r w:rsidR="003D29D3">
        <w:rPr>
          <w:rFonts w:ascii="Arial" w:eastAsia="Arial" w:hAnsi="Arial" w:cs="Arial"/>
          <w:b/>
          <w:sz w:val="36"/>
          <w:szCs w:val="36"/>
          <w:lang w:val="fr-FR"/>
        </w:rPr>
        <w:t>–</w:t>
      </w:r>
      <w:r>
        <w:rPr>
          <w:rFonts w:ascii="Arial" w:eastAsia="Arial" w:hAnsi="Arial" w:cs="Arial"/>
          <w:b/>
          <w:sz w:val="36"/>
          <w:szCs w:val="36"/>
          <w:lang w:val="fr-FR"/>
        </w:rPr>
        <w:t xml:space="preserve"> 40</w:t>
      </w:r>
    </w:p>
    <w:p w14:paraId="38F75DA6" w14:textId="77777777" w:rsidR="003D29D3" w:rsidRPr="003D29D3" w:rsidRDefault="003D29D3" w:rsidP="003D29D3">
      <w:pPr>
        <w:spacing w:before="58"/>
        <w:ind w:left="110"/>
        <w:jc w:val="center"/>
        <w:rPr>
          <w:rFonts w:ascii="Arial" w:eastAsia="Arial" w:hAnsi="Arial" w:cs="Arial"/>
          <w:color w:val="FF0000"/>
          <w:kern w:val="2"/>
          <w:sz w:val="32"/>
          <w:szCs w:val="32"/>
          <w:lang w:val="fr-FR" w:eastAsia="zh-CN"/>
          <w14:ligatures w14:val="standardContextual"/>
        </w:rPr>
      </w:pPr>
      <w:r w:rsidRPr="003D29D3">
        <w:rPr>
          <w:rFonts w:ascii="Arial" w:eastAsia="Arial" w:hAnsi="Arial" w:cs="Arial"/>
          <w:b/>
          <w:bCs/>
          <w:i/>
          <w:iCs/>
          <w:color w:val="FF0000"/>
          <w:kern w:val="2"/>
          <w:sz w:val="32"/>
          <w:szCs w:val="32"/>
          <w:lang w:val="fr-FR" w:eastAsia="zh-CN"/>
          <w14:ligatures w14:val="standardContextual"/>
        </w:rPr>
        <w:t>Attention : départ à 9h00 le jeudi</w:t>
      </w:r>
    </w:p>
    <w:p w14:paraId="52C1630D" w14:textId="77777777" w:rsidR="005E48BC" w:rsidRDefault="005E48BC" w:rsidP="005E48BC">
      <w:pPr>
        <w:ind w:left="110"/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</w:pPr>
    </w:p>
    <w:p w14:paraId="3556071E" w14:textId="33C57001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8</w:t>
      </w:r>
      <w:r w:rsidR="00DB34F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septembre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342C9B1A" w14:textId="3539ED20" w:rsidR="005E48BC" w:rsidRPr="00703D54" w:rsidRDefault="005E48BC" w:rsidP="006D2CB0">
      <w:pPr>
        <w:spacing w:before="77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D2CB0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Start w:id="0" w:name="_Hlk144657495"/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begin"/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instrText>HYPERLINK "https://www.openrunner.com/route-details/9592059"</w:instrText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separate"/>
      </w:r>
      <w:r w:rsidR="006D2CB0" w:rsidRPr="006D2CB0">
        <w:rPr>
          <w:rStyle w:val="Lienhypertexte"/>
          <w:rFonts w:ascii="Arial" w:eastAsia="Arial" w:hAnsi="Arial" w:cs="Arial"/>
          <w:b/>
          <w:i/>
          <w:spacing w:val="-1"/>
          <w:sz w:val="24"/>
          <w:szCs w:val="24"/>
          <w:lang w:val="fr-FR"/>
        </w:rPr>
        <w:t>carte GP</w:t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fldChar w:fldCharType="end"/>
      </w:r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bookmarkEnd w:id="0"/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="006D2CB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77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D’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D52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8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0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6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22C2F4CE" w14:textId="1D4890E0" w:rsidR="005E48BC" w:rsidRPr="00703D54" w:rsidRDefault="005E48BC" w:rsidP="006D2CB0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2 m </w:t>
      </w:r>
      <w:hyperlink r:id="rId7" w:history="1">
        <w:r w:rsidR="006D2CB0" w:rsidRPr="006D2CB0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6D2CB0"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2 (A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illen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="006D2CB0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proofErr w:type="spellStart"/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rt – 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7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ct</w:t>
      </w:r>
      <w:r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BE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2C364E4A" w14:textId="1671EB73" w:rsidR="005E48BC" w:rsidRPr="00703D54" w:rsidRDefault="005E48BC" w:rsidP="005E48BC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8" w:history="1">
        <w:r w:rsidR="006D2CB0" w:rsidRPr="006D2CB0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77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74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D’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ES)</w:t>
      </w:r>
    </w:p>
    <w:p w14:paraId="3A66435A" w14:textId="77777777" w:rsidR="005E48BC" w:rsidRDefault="005E48BC" w:rsidP="005E48BC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6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ESSE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0329EB4" w14:textId="77777777" w:rsidR="005E48BC" w:rsidRDefault="005E48BC" w:rsidP="005E48BC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5B1530D4" w14:textId="513DCDAF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5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septembre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6FF17EB" w14:textId="009B6A40" w:rsidR="005E48BC" w:rsidRPr="00703D54" w:rsidRDefault="005E48BC" w:rsidP="005E48BC">
      <w:pPr>
        <w:spacing w:before="78" w:line="233" w:lineRule="auto"/>
        <w:ind w:left="110" w:right="811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hyperlink r:id="rId9" w:history="1">
        <w:r w:rsidR="006D2CB0" w:rsidRPr="007012B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  <w:r w:rsidRPr="007012B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</w:hyperlink>
      <w:r w:rsidR="00BF2C78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TR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UD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4 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3 YV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ES 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70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0 m)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proofErr w:type="spellStart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Lan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proofErr w:type="spellEnd"/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(BE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ULN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13458996" w14:textId="6F80405F" w:rsidR="005E48BC" w:rsidRPr="00703D54" w:rsidRDefault="005E48BC" w:rsidP="005E48BC">
      <w:pPr>
        <w:spacing w:before="75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0" w:history="1">
        <w:r w:rsidR="006D2CB0" w:rsidRPr="007012B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  <w:r w:rsidR="007012B8" w:rsidRPr="007012B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6DBBF297" w14:textId="4D37307D" w:rsidR="005E48BC" w:rsidRPr="00703D54" w:rsidRDefault="005E48BC" w:rsidP="005E48BC">
      <w:pPr>
        <w:spacing w:before="69"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3 m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1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  <w:r w:rsidR="006D2CB0" w:rsidRPr="0060623B">
          <w:rPr>
            <w:rStyle w:val="Lienhypertexte"/>
            <w:rFonts w:ascii="Arial" w:eastAsia="Arial" w:hAnsi="Arial" w:cs="Arial"/>
            <w:b/>
            <w:i/>
            <w:position w:val="-1"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 –</w:t>
      </w:r>
    </w:p>
    <w:p w14:paraId="5E568669" w14:textId="77777777" w:rsidR="005E48BC" w:rsidRPr="00703D54" w:rsidRDefault="005E48BC" w:rsidP="005E48BC">
      <w:pPr>
        <w:spacing w:before="5" w:line="160" w:lineRule="exact"/>
        <w:rPr>
          <w:sz w:val="16"/>
          <w:szCs w:val="16"/>
          <w:lang w:val="fr-FR"/>
        </w:rPr>
      </w:pPr>
    </w:p>
    <w:p w14:paraId="2298094E" w14:textId="77777777" w:rsidR="005E48BC" w:rsidRPr="00703D54" w:rsidRDefault="005E48BC" w:rsidP="005E48BC">
      <w:pPr>
        <w:spacing w:line="200" w:lineRule="exact"/>
        <w:rPr>
          <w:lang w:val="fr-FR"/>
        </w:rPr>
      </w:pPr>
    </w:p>
    <w:p w14:paraId="37BEB3F2" w14:textId="75B4A23B" w:rsidR="00333D76" w:rsidRPr="00333D76" w:rsidRDefault="005E48BC" w:rsidP="00333D76">
      <w:pPr>
        <w:spacing w:before="19"/>
        <w:ind w:left="110"/>
        <w:jc w:val="right"/>
        <w:rPr>
          <w:rFonts w:ascii="Arial" w:eastAsia="Arial" w:hAnsi="Arial" w:cs="Arial"/>
          <w:sz w:val="22"/>
          <w:szCs w:val="2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septembre </w:t>
      </w:r>
      <w:r w:rsidR="00333D7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333D76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9h0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  <w:r w:rsidR="00333D76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 xml:space="preserve"> </w:t>
      </w:r>
      <w:r w:rsidR="00333D76" w:rsidRPr="00333D76">
        <w:rPr>
          <w:rFonts w:ascii="Arial" w:eastAsia="Arial" w:hAnsi="Arial" w:cs="Arial"/>
          <w:b/>
          <w:i/>
          <w:spacing w:val="1"/>
          <w:sz w:val="22"/>
          <w:szCs w:val="22"/>
          <w:highlight w:val="yellow"/>
          <w:lang w:val="fr-FR"/>
        </w:rPr>
        <w:t>(Changement d’heure)</w:t>
      </w:r>
    </w:p>
    <w:p w14:paraId="3DA9A836" w14:textId="2A0A2787" w:rsidR="005E48BC" w:rsidRDefault="005E48BC" w:rsidP="005E48BC">
      <w:pPr>
        <w:spacing w:before="19"/>
        <w:ind w:left="110"/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</w:pPr>
    </w:p>
    <w:p w14:paraId="12A85910" w14:textId="5D3FB433" w:rsidR="005E48BC" w:rsidRPr="00703D54" w:rsidRDefault="005E48BC" w:rsidP="005E48BC">
      <w:pPr>
        <w:spacing w:before="79" w:line="232" w:lineRule="auto"/>
        <w:ind w:left="110" w:right="416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2" w:history="1">
        <w:r w:rsidR="006D2CB0" w:rsidRPr="00BF2C78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SE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6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8 km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VY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PEL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5F6D860A" w14:textId="3885B143" w:rsidR="005E48BC" w:rsidRPr="00703D54" w:rsidRDefault="005E48BC" w:rsidP="005E48BC">
      <w:pPr>
        <w:spacing w:before="66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61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3" w:history="1">
        <w:r w:rsidR="006D2CB0" w:rsidRPr="00BF2C7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VY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593E651" w14:textId="3DAECB28" w:rsidR="005E48BC" w:rsidRPr="00703D54" w:rsidRDefault="005E48BC" w:rsidP="005E48BC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0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4" w:history="1">
        <w:r w:rsidR="006D2CB0" w:rsidRPr="007012B8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</w:t>
      </w:r>
      <w:proofErr w:type="spellEnd"/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MA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25F78353" w14:textId="77777777" w:rsidR="005E48BC" w:rsidRPr="00703D54" w:rsidRDefault="005E48BC" w:rsidP="005E48BC">
      <w:pPr>
        <w:spacing w:before="4" w:line="160" w:lineRule="exact"/>
        <w:rPr>
          <w:sz w:val="17"/>
          <w:szCs w:val="17"/>
          <w:lang w:val="fr-FR"/>
        </w:rPr>
      </w:pPr>
    </w:p>
    <w:p w14:paraId="799640DA" w14:textId="77777777" w:rsidR="005E48BC" w:rsidRPr="00703D54" w:rsidRDefault="005E48BC" w:rsidP="005E48BC">
      <w:pPr>
        <w:spacing w:line="200" w:lineRule="exact"/>
        <w:rPr>
          <w:lang w:val="fr-FR"/>
        </w:rPr>
      </w:pPr>
    </w:p>
    <w:p w14:paraId="1442DE70" w14:textId="35846A81" w:rsidR="005E48BC" w:rsidRPr="00703D54" w:rsidRDefault="005E48BC" w:rsidP="005E48BC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2</w:t>
      </w:r>
      <w:r w:rsidR="00344F6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9</w:t>
      </w:r>
      <w:r w:rsidR="003D29D3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septembre </w:t>
      </w:r>
      <w:r w:rsidR="00333D76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="003D29D3"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333D76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9h0</w:t>
      </w:r>
      <w:r w:rsidR="003D29D3"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7D63904B" w14:textId="4A9DE422" w:rsidR="005E48BC" w:rsidRPr="00703D54" w:rsidRDefault="005E48BC" w:rsidP="005E48BC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5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>carte GP</w:t>
        </w:r>
      </w:hyperlink>
      <w:r w:rsidR="006D2CB0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qu’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hé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D33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ES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L’H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EU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’H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D28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7 PA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Z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Rej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ind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28CEE77" w14:textId="0674D175" w:rsidR="005E48BC" w:rsidRPr="00703D54" w:rsidRDefault="005E48BC" w:rsidP="0060623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49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2 m</w:t>
      </w:r>
      <w:r w:rsidR="006D2CB0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</w:t>
      </w:r>
      <w:hyperlink r:id="rId16" w:history="1">
        <w:r w:rsidR="0060623B" w:rsidRPr="0060623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60623B"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L’H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– (M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="0060623B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1,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5162330" w14:textId="4DFD9267" w:rsidR="005E48BC" w:rsidRPr="00703D54" w:rsidRDefault="005E48BC" w:rsidP="006D2CB0">
      <w:pPr>
        <w:spacing w:before="69"/>
        <w:ind w:left="110"/>
        <w:rPr>
          <w:sz w:val="17"/>
          <w:szCs w:val="17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="006D2CB0" w:rsidRPr="006D2CB0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7" w:history="1">
        <w:r w:rsidR="006D2CB0" w:rsidRPr="0060623B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 xml:space="preserve">carte PP </w:t>
        </w:r>
      </w:hyperlink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="006D2CB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7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E1C259A" w14:textId="77777777" w:rsidR="00884F1C" w:rsidRPr="005E48BC" w:rsidRDefault="00884F1C">
      <w:pPr>
        <w:rPr>
          <w:lang w:val="fr-FR"/>
        </w:rPr>
      </w:pPr>
    </w:p>
    <w:sectPr w:rsidR="00884F1C" w:rsidRPr="005E48BC" w:rsidSect="00333D76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3982" w14:textId="77777777" w:rsidR="00711D9C" w:rsidRDefault="00711D9C" w:rsidP="00344F63">
      <w:r>
        <w:separator/>
      </w:r>
    </w:p>
  </w:endnote>
  <w:endnote w:type="continuationSeparator" w:id="0">
    <w:p w14:paraId="008FA5BA" w14:textId="77777777" w:rsidR="00711D9C" w:rsidRDefault="00711D9C" w:rsidP="0034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5791" w14:textId="77777777" w:rsidR="00711D9C" w:rsidRDefault="00711D9C" w:rsidP="00344F63">
      <w:r>
        <w:separator/>
      </w:r>
    </w:p>
  </w:footnote>
  <w:footnote w:type="continuationSeparator" w:id="0">
    <w:p w14:paraId="601F3674" w14:textId="77777777" w:rsidR="00711D9C" w:rsidRDefault="00711D9C" w:rsidP="0034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67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C"/>
    <w:rsid w:val="00333D76"/>
    <w:rsid w:val="00344F63"/>
    <w:rsid w:val="00394C4E"/>
    <w:rsid w:val="003D29D3"/>
    <w:rsid w:val="005B6EA2"/>
    <w:rsid w:val="005E48BC"/>
    <w:rsid w:val="0060623B"/>
    <w:rsid w:val="006D2CB0"/>
    <w:rsid w:val="007012B8"/>
    <w:rsid w:val="00711D9C"/>
    <w:rsid w:val="007F7A69"/>
    <w:rsid w:val="00884F1C"/>
    <w:rsid w:val="009C2452"/>
    <w:rsid w:val="00BF2C78"/>
    <w:rsid w:val="00C2764B"/>
    <w:rsid w:val="00DB34F4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96899"/>
  <w15:chartTrackingRefBased/>
  <w15:docId w15:val="{80E7FF4E-4BE9-4B79-8DBF-C1932EE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48B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48B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48B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48B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48B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E48B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48B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48B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48B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48B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5E48B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E48BC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5E48BC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5E48BC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5E48BC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5E48BC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5E48BC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5E48BC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E48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8BC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6D2C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CB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4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93552" TargetMode="External"/><Relationship Id="rId13" Type="http://schemas.openxmlformats.org/officeDocument/2006/relationships/hyperlink" Target="https://www.openrunner.com/route-details/96060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593410" TargetMode="External"/><Relationship Id="rId12" Type="http://schemas.openxmlformats.org/officeDocument/2006/relationships/hyperlink" Target="https://www.openrunner.com/route-details/9599827" TargetMode="External"/><Relationship Id="rId17" Type="http://schemas.openxmlformats.org/officeDocument/2006/relationships/hyperlink" Target="https://www.openrunner.com/route-details/96314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6313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5955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631201" TargetMode="External"/><Relationship Id="rId10" Type="http://schemas.openxmlformats.org/officeDocument/2006/relationships/hyperlink" Target="https://www.openrunner.com/route-details/959554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93732" TargetMode="External"/><Relationship Id="rId14" Type="http://schemas.openxmlformats.org/officeDocument/2006/relationships/hyperlink" Target="https://www.openrunner.com/route-details/96060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5</cp:revision>
  <dcterms:created xsi:type="dcterms:W3CDTF">2024-08-26T09:19:00Z</dcterms:created>
  <dcterms:modified xsi:type="dcterms:W3CDTF">2024-09-19T06:02:00Z</dcterms:modified>
</cp:coreProperties>
</file>